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D3DF3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>职引未来——</w:t>
      </w:r>
      <w:r>
        <w:rPr>
          <w:rFonts w:hint="eastAsia"/>
          <w:b/>
          <w:bCs/>
          <w:sz w:val="44"/>
          <w:szCs w:val="44"/>
          <w:lang w:val="en-US" w:eastAsia="zh-CN"/>
        </w:rPr>
        <w:t>2026年</w:t>
      </w:r>
      <w:r>
        <w:rPr>
          <w:rFonts w:hint="eastAsia"/>
          <w:b/>
          <w:bCs/>
          <w:sz w:val="44"/>
          <w:szCs w:val="44"/>
        </w:rPr>
        <w:t>本溪市</w:t>
      </w:r>
      <w:r>
        <w:rPr>
          <w:rFonts w:hint="eastAsia"/>
          <w:b/>
          <w:bCs/>
          <w:sz w:val="44"/>
          <w:szCs w:val="44"/>
          <w:lang w:val="en-US" w:eastAsia="zh-CN"/>
        </w:rPr>
        <w:t>中小微企业</w:t>
      </w:r>
      <w:r>
        <w:rPr>
          <w:rFonts w:hint="eastAsia"/>
          <w:b/>
          <w:bCs/>
          <w:sz w:val="44"/>
          <w:szCs w:val="44"/>
        </w:rPr>
        <w:t>专场网络招聘会</w:t>
      </w:r>
    </w:p>
    <w:p w14:paraId="1019D3CC">
      <w:pPr>
        <w:jc w:val="center"/>
        <w:rPr>
          <w:rFonts w:hint="eastAsia"/>
          <w:b/>
          <w:bCs/>
          <w:sz w:val="32"/>
          <w:szCs w:val="32"/>
        </w:rPr>
      </w:pPr>
    </w:p>
    <w:p w14:paraId="6DF4E7C1">
      <w:pPr>
        <w:rPr>
          <w:rFonts w:hint="eastAsia" w:ascii="Times New Roman" w:hAnsi="Times New Roman" w:eastAsia="仿宋"/>
          <w:b/>
          <w:bCs/>
          <w:sz w:val="36"/>
          <w:szCs w:val="36"/>
          <w:highlight w:val="none"/>
        </w:rPr>
      </w:pPr>
      <w:r>
        <w:rPr>
          <w:rFonts w:hint="eastAsia" w:ascii="Times New Roman" w:hAnsi="Times New Roman" w:eastAsia="仿宋"/>
          <w:b/>
          <w:bCs/>
          <w:sz w:val="36"/>
          <w:szCs w:val="36"/>
          <w:highlight w:val="none"/>
        </w:rPr>
        <w:t>辽宁峰盈交通公路工程公司</w:t>
      </w:r>
    </w:p>
    <w:p w14:paraId="4B639906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项目经理3人</w:t>
      </w:r>
    </w:p>
    <w:p w14:paraId="25597DD4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有5年以上独立负责工程项目管理经验者优先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。</w:t>
      </w:r>
    </w:p>
    <w:p w14:paraId="67CE80F2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工作内容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交通，市政，水利园林等工程。</w:t>
      </w:r>
    </w:p>
    <w:p w14:paraId="3B320CEC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薪资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10000-12000元/月</w:t>
      </w:r>
    </w:p>
    <w:p w14:paraId="0740BB57">
      <w:pPr>
        <w:numPr>
          <w:ilvl w:val="0"/>
          <w:numId w:val="0"/>
        </w:numPr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档案资料管理员2人</w:t>
      </w:r>
    </w:p>
    <w:p w14:paraId="027CBEE7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工作内容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工程项目的各项资料备案，合同管理等相关工作。薪资：3500元/月</w:t>
      </w:r>
    </w:p>
    <w:p w14:paraId="4D6814CA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货车司机2人</w:t>
      </w:r>
    </w:p>
    <w:p w14:paraId="66CB5C6D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要求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有5年以上驾龄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薪资：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4500元/月。</w:t>
      </w:r>
    </w:p>
    <w:p w14:paraId="6E94C842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预算员2人，</w:t>
      </w:r>
    </w:p>
    <w:p w14:paraId="7D23BFC2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要求：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熟悉招投标流程有5年以上工作经验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。</w:t>
      </w:r>
    </w:p>
    <w:p w14:paraId="7CE44A60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薪资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面议。</w:t>
      </w:r>
    </w:p>
    <w:p w14:paraId="79DB7390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施工员5人</w:t>
      </w:r>
    </w:p>
    <w:p w14:paraId="284751AE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底薪</w:t>
      </w:r>
      <w:r>
        <w:rPr>
          <w:rFonts w:hint="eastAsia" w:ascii="Times New Roman" w:hAnsi="Times New Roman" w:eastAsia="仿宋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6000元/月</w:t>
      </w:r>
    </w:p>
    <w:p w14:paraId="75021D9A">
      <w:pPr>
        <w:numPr>
          <w:ilvl w:val="0"/>
          <w:numId w:val="0"/>
        </w:numPr>
        <w:ind w:leftChars="0"/>
        <w:rPr>
          <w:rFonts w:hint="default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其他待遇：五险。</w:t>
      </w:r>
    </w:p>
    <w:p w14:paraId="1920DBD4">
      <w:pPr>
        <w:numPr>
          <w:ilvl w:val="0"/>
          <w:numId w:val="0"/>
        </w:numPr>
        <w:ind w:leftChars="0"/>
        <w:rPr>
          <w:rFonts w:hint="default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工作地点：本溪市高裕小华山附近</w:t>
      </w:r>
    </w:p>
    <w:p w14:paraId="0AF543BA">
      <w:pPr>
        <w:jc w:val="both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联系电话：15704142486</w:t>
      </w:r>
    </w:p>
    <w:p w14:paraId="371099F9">
      <w:p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49152B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本溪福耀玻璃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有限公司</w:t>
      </w:r>
    </w:p>
    <w:p w14:paraId="675679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生产操作员</w:t>
      </w:r>
    </w:p>
    <w:p w14:paraId="7C372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eastAsia" w:ascii="仿宋" w:hAnsi="仿宋" w:eastAsia="仿宋" w:cs="仿宋"/>
          <w:sz w:val="32"/>
          <w:szCs w:val="32"/>
        </w:rPr>
        <w:t>30周岁以下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中专以上学历</w:t>
      </w:r>
    </w:p>
    <w:p w14:paraId="4BF1D8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</w:rPr>
        <w:t>4000-4500</w:t>
      </w:r>
    </w:p>
    <w:p w14:paraId="393A91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eastAsia" w:ascii="仿宋" w:hAnsi="仿宋" w:eastAsia="仿宋" w:cs="仿宋"/>
          <w:sz w:val="32"/>
          <w:szCs w:val="32"/>
        </w:rPr>
        <w:t>五险一金，年终奖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F612B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</w:t>
      </w:r>
      <w:r>
        <w:rPr>
          <w:rFonts w:hint="eastAsia" w:ascii="仿宋" w:hAnsi="仿宋" w:eastAsia="仿宋" w:cs="仿宋"/>
          <w:sz w:val="32"/>
          <w:szCs w:val="32"/>
        </w:rPr>
        <w:t>平山区北台高速路口东50米</w:t>
      </w:r>
    </w:p>
    <w:p w14:paraId="20D005B2">
      <w:p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</w:t>
      </w:r>
      <w:r>
        <w:rPr>
          <w:rFonts w:hint="eastAsia" w:ascii="仿宋" w:hAnsi="仿宋" w:eastAsia="仿宋" w:cs="仿宋"/>
          <w:sz w:val="32"/>
          <w:szCs w:val="32"/>
        </w:rPr>
        <w:t>：18004249189</w:t>
      </w:r>
    </w:p>
    <w:p w14:paraId="1CA07385">
      <w:p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1CCC4E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辽宁华兴热电集团有限公司</w:t>
      </w:r>
    </w:p>
    <w:p w14:paraId="0367ED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1.总经理秘书兼司机</w:t>
      </w:r>
    </w:p>
    <w:p w14:paraId="1B9BD4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要求：40岁以下。</w:t>
      </w:r>
    </w:p>
    <w:p w14:paraId="38B6BD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薪资：3500-4500</w:t>
      </w:r>
    </w:p>
    <w:p w14:paraId="7402449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2.人事员</w:t>
      </w:r>
    </w:p>
    <w:p w14:paraId="4B65D8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要求：35岁以下，本科及以上学历，人力资源管理、工商管理等相关专业。</w:t>
      </w:r>
    </w:p>
    <w:p w14:paraId="3FD579E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011FA9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3.文员</w:t>
      </w:r>
    </w:p>
    <w:p w14:paraId="0F2676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要求：35岁以下，本科及以上学历，汉语言文学、工商管理等相关专业。</w:t>
      </w:r>
    </w:p>
    <w:p w14:paraId="0EC7DF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薪资：3000-5000</w:t>
      </w:r>
    </w:p>
    <w:p w14:paraId="4D93BD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4.会计</w:t>
      </w:r>
    </w:p>
    <w:p w14:paraId="1111EA4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要求：40岁以下，本科及以上学历，会计学相关专业，中级以上职称优先。</w:t>
      </w:r>
    </w:p>
    <w:p w14:paraId="6CBB3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薪资：3000-6000</w:t>
      </w:r>
    </w:p>
    <w:p w14:paraId="32A456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5.维修工</w:t>
      </w:r>
    </w:p>
    <w:p w14:paraId="23BA08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要求：男性，40岁以下，精通水暖、水电焊。</w:t>
      </w:r>
    </w:p>
    <w:p w14:paraId="02DEAF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6041AAA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6.监察员</w:t>
      </w:r>
    </w:p>
    <w:p w14:paraId="352BE11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要求：男性，35岁以下，中专以上学历。</w:t>
      </w:r>
    </w:p>
    <w:p w14:paraId="1C6621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工作内容：负责供暖违章的查处工作。</w:t>
      </w:r>
    </w:p>
    <w:p w14:paraId="71B45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薪资：3000-3500</w:t>
      </w:r>
    </w:p>
    <w:p w14:paraId="09C7BBE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7.门卫</w:t>
      </w:r>
    </w:p>
    <w:p w14:paraId="7C2BC79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要求：60岁以下。</w:t>
      </w:r>
    </w:p>
    <w:p w14:paraId="59DC29D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工作内容：负责厂院的安全保卫工作。</w:t>
      </w:r>
    </w:p>
    <w:p w14:paraId="599C05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2A818D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其他待遇：五险一金、双休、年终奖、节日福利等。</w:t>
      </w:r>
    </w:p>
    <w:p w14:paraId="562166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工作地点：本溪市明山区</w:t>
      </w:r>
    </w:p>
    <w:p w14:paraId="1438E18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联系电话：42987820</w:t>
      </w:r>
    </w:p>
    <w:p w14:paraId="62912415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4541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辽宁高端金属材料有限公司</w:t>
      </w:r>
    </w:p>
    <w:p w14:paraId="242AAD7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会计人员1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</w:p>
    <w:p w14:paraId="38BDEF5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大专及以上学历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财务、会计、经济等相关专业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AC1DD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面议</w:t>
      </w:r>
    </w:p>
    <w:p w14:paraId="1C49AD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炉前搅拌工</w:t>
      </w:r>
    </w:p>
    <w:p w14:paraId="16425B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要求：55岁以下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面议</w:t>
      </w:r>
    </w:p>
    <w:p w14:paraId="5097E3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汽机主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各1人</w:t>
      </w:r>
    </w:p>
    <w:p w14:paraId="3DC2DA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：1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年以上发电厂汽机操作经验。</w:t>
      </w:r>
    </w:p>
    <w:p w14:paraId="06EF23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薪资：面议</w:t>
      </w:r>
    </w:p>
    <w:p w14:paraId="1737D0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宿舍、食堂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12979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工作地点：本溪市南芬经济开发区下马塘办事处</w:t>
      </w:r>
    </w:p>
    <w:p w14:paraId="1103A630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联系电话：13941480789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15604244789</w:t>
      </w:r>
    </w:p>
    <w:p w14:paraId="3A1169C7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E88523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本溪富虹房地产开发建筑有限公司</w:t>
      </w:r>
    </w:p>
    <w:p w14:paraId="30F949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白班保安员1人。</w:t>
      </w:r>
    </w:p>
    <w:p w14:paraId="604CEC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要求：45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</w:t>
      </w:r>
      <w:r>
        <w:rPr>
          <w:rFonts w:hint="eastAsia" w:ascii="仿宋" w:hAnsi="仿宋" w:eastAsia="仿宋" w:cs="仿宋"/>
          <w:sz w:val="32"/>
          <w:szCs w:val="32"/>
        </w:rPr>
        <w:t>以下，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</w:t>
      </w:r>
      <w:r>
        <w:rPr>
          <w:rFonts w:hint="eastAsia" w:ascii="仿宋" w:hAnsi="仿宋" w:eastAsia="仿宋" w:cs="仿宋"/>
          <w:sz w:val="32"/>
          <w:szCs w:val="32"/>
        </w:rPr>
        <w:t>8:00-18:00。</w:t>
      </w:r>
    </w:p>
    <w:p w14:paraId="6C6C65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薪资：3500。</w:t>
      </w:r>
    </w:p>
    <w:p w14:paraId="5F7384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夜班保安员1人。</w:t>
      </w:r>
    </w:p>
    <w:p w14:paraId="07D38F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要求：50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</w:t>
      </w:r>
      <w:r>
        <w:rPr>
          <w:rFonts w:hint="eastAsia" w:ascii="仿宋" w:hAnsi="仿宋" w:eastAsia="仿宋" w:cs="仿宋"/>
          <w:sz w:val="32"/>
          <w:szCs w:val="32"/>
        </w:rPr>
        <w:t>以下，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</w:t>
      </w:r>
      <w:r>
        <w:rPr>
          <w:rFonts w:hint="eastAsia" w:ascii="仿宋" w:hAnsi="仿宋" w:eastAsia="仿宋" w:cs="仿宋"/>
          <w:sz w:val="32"/>
          <w:szCs w:val="32"/>
        </w:rPr>
        <w:t>18:00-8:00。</w:t>
      </w:r>
    </w:p>
    <w:p w14:paraId="75C915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薪资：3000。</w:t>
      </w:r>
    </w:p>
    <w:p w14:paraId="394780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内保洁员2人。</w:t>
      </w:r>
    </w:p>
    <w:p w14:paraId="117806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要求：60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</w:t>
      </w:r>
      <w:r>
        <w:rPr>
          <w:rFonts w:hint="eastAsia" w:ascii="仿宋" w:hAnsi="仿宋" w:eastAsia="仿宋" w:cs="仿宋"/>
          <w:sz w:val="32"/>
          <w:szCs w:val="32"/>
        </w:rPr>
        <w:t>以下，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工作时间：</w:t>
      </w:r>
      <w:r>
        <w:rPr>
          <w:rFonts w:hint="eastAsia" w:ascii="仿宋" w:hAnsi="仿宋" w:eastAsia="仿宋" w:cs="仿宋"/>
          <w:sz w:val="32"/>
          <w:szCs w:val="32"/>
        </w:rPr>
        <w:t>8:00-17:00。</w:t>
      </w:r>
    </w:p>
    <w:p w14:paraId="44CA7D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薪资：2500。</w:t>
      </w:r>
    </w:p>
    <w:p w14:paraId="16D698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瓦工、大白2人。</w:t>
      </w:r>
    </w:p>
    <w:p w14:paraId="0F8D5F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要求：55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</w:t>
      </w:r>
      <w:r>
        <w:rPr>
          <w:rFonts w:hint="eastAsia" w:ascii="仿宋" w:hAnsi="仿宋" w:eastAsia="仿宋" w:cs="仿宋"/>
          <w:sz w:val="32"/>
          <w:szCs w:val="32"/>
        </w:rPr>
        <w:t>以下，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工作时间：</w:t>
      </w:r>
      <w:r>
        <w:rPr>
          <w:rFonts w:hint="eastAsia" w:ascii="仿宋" w:hAnsi="仿宋" w:eastAsia="仿宋" w:cs="仿宋"/>
          <w:sz w:val="32"/>
          <w:szCs w:val="32"/>
        </w:rPr>
        <w:t>8:30-17:30。</w:t>
      </w:r>
    </w:p>
    <w:p w14:paraId="390118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薪资：4000。</w:t>
      </w:r>
    </w:p>
    <w:p w14:paraId="03AD63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电工1人。</w:t>
      </w:r>
    </w:p>
    <w:p w14:paraId="403FF7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要求：50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岁</w:t>
      </w:r>
      <w:r>
        <w:rPr>
          <w:rFonts w:hint="eastAsia" w:ascii="仿宋" w:hAnsi="仿宋" w:eastAsia="仿宋" w:cs="仿宋"/>
          <w:sz w:val="32"/>
          <w:szCs w:val="32"/>
        </w:rPr>
        <w:t>以下，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工作时间：</w:t>
      </w:r>
      <w:r>
        <w:rPr>
          <w:rFonts w:hint="eastAsia" w:ascii="仿宋" w:hAnsi="仿宋" w:eastAsia="仿宋" w:cs="仿宋"/>
          <w:sz w:val="32"/>
          <w:szCs w:val="32"/>
        </w:rPr>
        <w:t>8:30-17:30。</w:t>
      </w:r>
    </w:p>
    <w:p w14:paraId="734C60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薪资：4000。</w:t>
      </w:r>
    </w:p>
    <w:p w14:paraId="7D9FF0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其他待遇：五险。</w:t>
      </w:r>
    </w:p>
    <w:p w14:paraId="7DB0E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工作地点：本溪市明山区华山街4栋1至2层4门</w:t>
      </w:r>
    </w:p>
    <w:p w14:paraId="4155EE47">
      <w:p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联系电话：18941404009</w:t>
      </w:r>
    </w:p>
    <w:p w14:paraId="02AF8DB6">
      <w:pPr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E15DB4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Fonts w:hint="default" w:asciiTheme="majorEastAsia" w:hAnsiTheme="majorEastAsia" w:eastAsiaTheme="majorEastAsia" w:cstheme="majorEastAsia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中国人民财产保险股份有限公司本溪市分公司</w:t>
      </w:r>
    </w:p>
    <w:p w14:paraId="2F9E87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车险电话销售</w:t>
      </w:r>
    </w:p>
    <w:p w14:paraId="1E0B06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要求：年龄18-35周岁以下，大学专科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学历。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薪资：5000-8000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其他待遇：五险一金、节日福利、两餐免费、定期激励、带薪年假、年终福利、定期团建、岗前培训、独立工位。</w:t>
      </w:r>
    </w:p>
    <w:p w14:paraId="74BB88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工作地点：本溪市明山区解放北路46号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联系电话：18904241298</w:t>
      </w:r>
    </w:p>
    <w:p w14:paraId="181248E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LinTimes">
    <w:altName w:val="Times New Roman"/>
    <w:panose1 w:val="00000000000000000000"/>
    <w:charset w:val="00"/>
    <w:family w:val="auto"/>
    <w:pitch w:val="default"/>
    <w:sig w:usb0="00000000" w:usb1="0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041226"/>
    <w:rsid w:val="1C9729C7"/>
    <w:rsid w:val="4DEB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</Words>
  <Characters>26</Characters>
  <Lines>0</Lines>
  <Paragraphs>0</Paragraphs>
  <TotalTime>4</TotalTime>
  <ScaleCrop>false</ScaleCrop>
  <LinksUpToDate>false</LinksUpToDate>
  <CharactersWithSpaces>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2026-01-06T06:37:00Z</dcterms:created>
  <dc:creator>zhfwb</dc:creator>
  <cp:lastModifiedBy>a</cp:lastModifiedBy>
  <dcterms:modified xsi:type="dcterms:W3CDTF">2026-01-09T01:56:31Z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eyJoZGlkIjoiNGE4MGYyYjA0NDg1MDhhYmViNTEwMTBhZjgxMjRhMjIiLCJ1c2VySWQiOiI0MjkwMTY3MTIifQ==</vt:lpwstr>
  </property>
  <property fmtid="{D5CDD505-2E9C-101B-9397-08002B2CF9AE}" pid="4" name="ICV">
    <vt:lpwstr>086C7FD62E08419793D37F25CD8A5C60_12</vt:lpwstr>
  </property>
</Properties>
</file>